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EB" w:rsidRDefault="00FB27BE">
      <w:r>
        <w:rPr>
          <w:noProof/>
          <w:lang w:eastAsia="ru-RU"/>
        </w:rPr>
        <w:pict>
          <v:rect id="_x0000_s1043" style="position:absolute;margin-left:7.55pt;margin-top:4.2pt;width:508.15pt;height:767.7pt;z-index:251659264" fillcolor="#4f81bd [3204]">
            <v:fill color2="fill lighten(51)" focusposition=".5,.5" focussize="" method="linear sigma" focus="100%" type="gradientRadial"/>
            <v:stroke dashstyle="1 1" endcap="round"/>
            <v:shadow on="t" color="#548dd4 [1951]" opacity=".5" offset="-6pt,-6pt"/>
            <v:textbox>
              <w:txbxContent>
                <w:p w:rsidR="009E57E8" w:rsidRDefault="009E57E8" w:rsidP="009336AF">
                  <w:pPr>
                    <w:ind w:left="-1701" w:firstLine="1701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4550C1">
                    <w:rPr>
                      <w:b/>
                      <w:i/>
                      <w:sz w:val="44"/>
                      <w:szCs w:val="44"/>
                    </w:rPr>
                    <w:t>Гостиничный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</w:rPr>
                    <w:t xml:space="preserve"> </w:t>
                  </w:r>
                  <w:r w:rsidRPr="004550C1">
                    <w:rPr>
                      <w:b/>
                      <w:i/>
                      <w:sz w:val="44"/>
                      <w:szCs w:val="44"/>
                    </w:rPr>
                    <w:t>комплекс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</w:rPr>
                    <w:t xml:space="preserve"> «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  <w:lang w:val="en-US"/>
                    </w:rPr>
                    <w:t>SILK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</w:rPr>
                    <w:t xml:space="preserve"> 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  <w:lang w:val="en-US"/>
                    </w:rPr>
                    <w:t>WAY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</w:rPr>
                    <w:t xml:space="preserve"> 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  <w:lang w:val="en-US"/>
                    </w:rPr>
                    <w:t>AKTAU</w:t>
                  </w:r>
                  <w:r w:rsidRPr="004550C1">
                    <w:rPr>
                      <w:rFonts w:ascii="Brush Script MT" w:hAnsi="Brush Script MT"/>
                      <w:b/>
                      <w:i/>
                      <w:sz w:val="44"/>
                      <w:szCs w:val="44"/>
                    </w:rPr>
                    <w:t>»</w:t>
                  </w:r>
                  <w:r w:rsidRPr="004550C1">
                    <w:rPr>
                      <w:b/>
                      <w:i/>
                      <w:sz w:val="44"/>
                      <w:szCs w:val="44"/>
                    </w:rPr>
                    <w:t xml:space="preserve">                            </w:t>
                  </w:r>
                  <w:r w:rsidR="009336A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                   </w:t>
                  </w:r>
                  <w:r w:rsidR="00343195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 комплексные </w:t>
                  </w:r>
                  <w:r w:rsidR="009336A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обеды </w:t>
                  </w:r>
                  <w:r w:rsidR="00343195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-</w:t>
                  </w:r>
                  <w:r w:rsidR="00EC4610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20</w:t>
                  </w:r>
                  <w:r w:rsidR="009336A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00 тенге.</w:t>
                  </w:r>
                </w:p>
                <w:p w:rsidR="009E57E8" w:rsidRPr="00ED2064" w:rsidRDefault="009E57E8" w:rsidP="009E57E8">
                  <w:pPr>
                    <w:tabs>
                      <w:tab w:val="left" w:pos="6870"/>
                    </w:tabs>
                    <w:ind w:left="-1701" w:firstLine="1701"/>
                    <w:rPr>
                      <w:rFonts w:ascii="Arial Black" w:hAnsi="Arial Black" w:cs="Times New Roman"/>
                      <w:b/>
                    </w:rPr>
                  </w:pPr>
                  <w:r w:rsidRPr="00ED2064">
                    <w:rPr>
                      <w:rFonts w:ascii="Arial Black" w:hAnsi="Arial Black" w:cs="Times New Roman"/>
                      <w:b/>
                      <w:u w:val="single"/>
                    </w:rPr>
                    <w:t xml:space="preserve">Вариант № 1 </w:t>
                  </w:r>
                  <w:r w:rsidRPr="00ED2064">
                    <w:rPr>
                      <w:rFonts w:ascii="Arial Black" w:hAnsi="Arial Black" w:cs="Times New Roman"/>
                      <w:b/>
                    </w:rPr>
                    <w:t xml:space="preserve">                                  </w:t>
                  </w:r>
                  <w:r>
                    <w:rPr>
                      <w:rFonts w:ascii="Arial Black" w:hAnsi="Arial Black" w:cs="Times New Roman"/>
                      <w:b/>
                    </w:rPr>
                    <w:t xml:space="preserve">  </w:t>
                  </w:r>
                  <w:r w:rsidR="00343195">
                    <w:rPr>
                      <w:rFonts w:ascii="Arial Black" w:hAnsi="Arial Black" w:cs="Times New Roman"/>
                      <w:b/>
                    </w:rPr>
                    <w:t xml:space="preserve">                     </w:t>
                  </w:r>
                  <w:r w:rsidR="009336AF">
                    <w:rPr>
                      <w:rFonts w:ascii="Arial Black" w:hAnsi="Arial Black" w:cs="Times New Roman"/>
                      <w:b/>
                      <w:u w:val="single"/>
                    </w:rPr>
                    <w:t>Вариант № 2</w:t>
                  </w:r>
                </w:p>
                <w:p w:rsidR="009E57E8" w:rsidRPr="009336AF" w:rsidRDefault="009336AF" w:rsidP="009336AF">
                  <w:pPr>
                    <w:rPr>
                      <w:rFonts w:ascii="Brush Script MT" w:hAnsi="Brush Script MT" w:cs="Times New Roman"/>
                      <w:sz w:val="32"/>
                      <w:szCs w:val="32"/>
                    </w:rPr>
                  </w:pP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Суп     гороховый</w:t>
                  </w:r>
                  <w:r w:rsidR="009E57E8" w:rsidRPr="009336AF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          </w:t>
                  </w:r>
                  <w:r w:rsidR="00343195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                           </w:t>
                  </w: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Борщ</w:t>
                  </w:r>
                </w:p>
                <w:p w:rsidR="009E57E8" w:rsidRDefault="009336AF" w:rsidP="009E57E8">
                  <w:pPr>
                    <w:ind w:left="-1701" w:firstLine="170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Мясо по </w:t>
                  </w:r>
                  <w:proofErr w:type="spellStart"/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французски</w:t>
                  </w:r>
                  <w:proofErr w:type="spellEnd"/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</w:t>
                  </w: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Биточки куриные</w:t>
                  </w:r>
                </w:p>
                <w:p w:rsidR="006F21F2" w:rsidRDefault="006F21F2" w:rsidP="006F21F2">
                  <w:pPr>
                    <w:rPr>
                      <w:rFonts w:cs="Times New Roman"/>
                      <w:sz w:val="32"/>
                      <w:szCs w:val="32"/>
                    </w:rPr>
                  </w:pPr>
                  <w:r>
                    <w:rPr>
                      <w:rFonts w:cs="Times New Roman"/>
                      <w:sz w:val="32"/>
                      <w:szCs w:val="32"/>
                    </w:rPr>
                    <w:t xml:space="preserve">                                                                                  Оливье</w:t>
                  </w:r>
                </w:p>
                <w:p w:rsidR="009E57E8" w:rsidRPr="006F21F2" w:rsidRDefault="009336AF" w:rsidP="006F21F2">
                  <w:pPr>
                    <w:rPr>
                      <w:rFonts w:cs="Times New Roman"/>
                      <w:sz w:val="32"/>
                      <w:szCs w:val="32"/>
                    </w:rPr>
                  </w:pP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Салат летний              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</w:t>
                  </w: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Пюре</w:t>
                  </w:r>
                </w:p>
                <w:p w:rsidR="009336AF" w:rsidRPr="009336AF" w:rsidRDefault="009336AF" w:rsidP="009E57E8">
                  <w:pPr>
                    <w:ind w:left="-1701" w:firstLine="170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Хлеб                                       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</w:t>
                  </w:r>
                  <w:proofErr w:type="spellStart"/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</w:t>
                  </w:r>
                  <w:proofErr w:type="spellEnd"/>
                </w:p>
                <w:p w:rsidR="009E57E8" w:rsidRPr="00343195" w:rsidRDefault="009E57E8" w:rsidP="009E57E8">
                  <w:pPr>
                    <w:ind w:left="-1701" w:firstLine="1701"/>
                    <w:rPr>
                      <w:rFonts w:cs="Times New Roman"/>
                      <w:sz w:val="32"/>
                      <w:szCs w:val="32"/>
                    </w:rPr>
                  </w:pPr>
                  <w:proofErr w:type="gramStart"/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Чай</w:t>
                  </w:r>
                  <w:r w:rsidRPr="009336AF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,компот</w:t>
                  </w:r>
                  <w:proofErr w:type="gramEnd"/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             </w:t>
                  </w:r>
                  <w:proofErr w:type="spellStart"/>
                  <w:r w:rsidRPr="009336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Чай</w:t>
                  </w:r>
                  <w:r w:rsidR="00343195">
                    <w:rPr>
                      <w:rFonts w:cs="Times New Roman"/>
                      <w:sz w:val="32"/>
                      <w:szCs w:val="32"/>
                    </w:rPr>
                    <w:t>,компот</w:t>
                  </w:r>
                  <w:proofErr w:type="spellEnd"/>
                </w:p>
                <w:p w:rsidR="009336AF" w:rsidRDefault="009336AF" w:rsidP="009E57E8">
                  <w:pPr>
                    <w:ind w:left="-1701" w:firstLine="1701"/>
                    <w:rPr>
                      <w:rFonts w:ascii="Arial Black" w:hAnsi="Arial Black" w:cs="Times New Roman"/>
                      <w:b/>
                      <w:u w:val="single"/>
                    </w:rPr>
                  </w:pPr>
                  <w:r>
                    <w:rPr>
                      <w:rFonts w:ascii="Arial Black" w:hAnsi="Arial Black" w:cs="Times New Roman"/>
                      <w:b/>
                      <w:u w:val="single"/>
                    </w:rPr>
                    <w:t>Вариант № 3</w:t>
                  </w:r>
                  <w:r w:rsidR="009E57E8" w:rsidRPr="00ED2064">
                    <w:rPr>
                      <w:rFonts w:ascii="Arial Black" w:hAnsi="Arial Black" w:cs="Times New Roman"/>
                      <w:b/>
                      <w:u w:val="single"/>
                    </w:rPr>
                    <w:t xml:space="preserve"> </w:t>
                  </w:r>
                  <w:r w:rsidR="009E57E8" w:rsidRPr="00ED2064">
                    <w:rPr>
                      <w:rFonts w:ascii="Arial Black" w:hAnsi="Arial Black" w:cs="Times New Roman"/>
                      <w:b/>
                    </w:rPr>
                    <w:t xml:space="preserve">                                     </w:t>
                  </w:r>
                  <w:r>
                    <w:rPr>
                      <w:rFonts w:ascii="Arial Black" w:hAnsi="Arial Black" w:cs="Times New Roman"/>
                      <w:b/>
                    </w:rPr>
                    <w:t xml:space="preserve">                     </w:t>
                  </w:r>
                  <w:r>
                    <w:rPr>
                      <w:rFonts w:ascii="Arial Black" w:hAnsi="Arial Black" w:cs="Times New Roman"/>
                      <w:b/>
                      <w:u w:val="single"/>
                    </w:rPr>
                    <w:t>Вариант № 4</w:t>
                  </w:r>
                </w:p>
                <w:p w:rsidR="009E57E8" w:rsidRPr="00343195" w:rsidRDefault="009336AF" w:rsidP="009E57E8">
                  <w:pPr>
                    <w:ind w:left="-1701" w:firstLine="1701"/>
                    <w:rPr>
                      <w:rFonts w:ascii="Brush Script MT" w:hAnsi="Brush Script MT" w:cs="Times New Roman"/>
                      <w:sz w:val="32"/>
                      <w:szCs w:val="32"/>
                    </w:rPr>
                  </w:pPr>
                  <w:r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Суп –пюре овощной                   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</w:t>
                  </w:r>
                  <w:r w:rsidR="00343195"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Суп лапша</w:t>
                  </w:r>
                </w:p>
                <w:p w:rsidR="009E57E8" w:rsidRPr="00343195" w:rsidRDefault="009336AF" w:rsidP="009E57E8">
                  <w:pPr>
                    <w:tabs>
                      <w:tab w:val="left" w:pos="5775"/>
                    </w:tabs>
                    <w:ind w:left="-1701" w:firstLine="1701"/>
                    <w:rPr>
                      <w:rFonts w:ascii="Brush Script MT" w:hAnsi="Brush Script MT" w:cs="Times New Roman"/>
                      <w:sz w:val="32"/>
                      <w:szCs w:val="32"/>
                    </w:rPr>
                  </w:pPr>
                  <w:r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Плов с курицей                             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</w:t>
                  </w:r>
                  <w:r w:rsidR="00343195"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Котлета из говядины в соусе</w:t>
                  </w:r>
                </w:p>
                <w:p w:rsidR="009E57E8" w:rsidRPr="00343195" w:rsidRDefault="00343195" w:rsidP="009E57E8">
                  <w:pPr>
                    <w:tabs>
                      <w:tab w:val="left" w:pos="5775"/>
                    </w:tabs>
                    <w:ind w:left="-1701" w:firstLine="170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Салат осенний                   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</w:t>
                  </w:r>
                  <w:r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Спагетти</w:t>
                  </w:r>
                </w:p>
                <w:p w:rsidR="00343195" w:rsidRPr="00343195" w:rsidRDefault="00343195" w:rsidP="009E57E8">
                  <w:pPr>
                    <w:tabs>
                      <w:tab w:val="left" w:pos="5775"/>
                    </w:tabs>
                    <w:ind w:left="-1701" w:firstLine="1701"/>
                    <w:rPr>
                      <w:rFonts w:cs="Times New Roman"/>
                      <w:sz w:val="32"/>
                      <w:szCs w:val="32"/>
                    </w:rPr>
                  </w:pPr>
                  <w:r w:rsidRPr="00343195">
                    <w:rPr>
                      <w:rFonts w:cs="Times New Roman"/>
                      <w:sz w:val="32"/>
                      <w:szCs w:val="32"/>
                    </w:rPr>
                    <w:t xml:space="preserve">                                                                         </w:t>
                  </w:r>
                  <w:r>
                    <w:rPr>
                      <w:rFonts w:cs="Times New Roman"/>
                      <w:sz w:val="32"/>
                      <w:szCs w:val="32"/>
                    </w:rPr>
                    <w:t xml:space="preserve">       </w:t>
                  </w:r>
                  <w:r w:rsidRPr="00343195">
                    <w:rPr>
                      <w:rFonts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="Times New Roman"/>
                      <w:sz w:val="32"/>
                      <w:szCs w:val="32"/>
                    </w:rPr>
                    <w:t xml:space="preserve"> </w:t>
                  </w:r>
                  <w:r w:rsidRPr="00343195">
                    <w:rPr>
                      <w:rFonts w:cs="Times New Roman"/>
                      <w:sz w:val="32"/>
                      <w:szCs w:val="32"/>
                    </w:rPr>
                    <w:t xml:space="preserve">Салат крабовый </w:t>
                  </w:r>
                  <w:r>
                    <w:rPr>
                      <w:rFonts w:cs="Times New Roman"/>
                      <w:sz w:val="32"/>
                      <w:szCs w:val="32"/>
                    </w:rPr>
                    <w:t>с</w:t>
                  </w:r>
                  <w:r w:rsidRPr="00343195">
                    <w:rPr>
                      <w:rFonts w:cs="Times New Roman"/>
                      <w:sz w:val="32"/>
                      <w:szCs w:val="32"/>
                    </w:rPr>
                    <w:t xml:space="preserve"> капустой</w:t>
                  </w:r>
                </w:p>
                <w:p w:rsidR="00343195" w:rsidRPr="00343195" w:rsidRDefault="00343195" w:rsidP="009E57E8">
                  <w:pPr>
                    <w:tabs>
                      <w:tab w:val="left" w:pos="5775"/>
                    </w:tabs>
                    <w:ind w:left="-1701" w:firstLine="1701"/>
                    <w:rPr>
                      <w:rFonts w:cs="Times New Roman"/>
                      <w:sz w:val="32"/>
                      <w:szCs w:val="32"/>
                    </w:rPr>
                  </w:pPr>
                  <w:r w:rsidRPr="00343195">
                    <w:rPr>
                      <w:rFonts w:cs="Times New Roman"/>
                      <w:sz w:val="32"/>
                      <w:szCs w:val="32"/>
                    </w:rPr>
                    <w:t xml:space="preserve">Хлеб                                                   </w:t>
                  </w:r>
                  <w:bookmarkStart w:id="0" w:name="_GoBack"/>
                  <w:bookmarkEnd w:id="0"/>
                  <w:r w:rsidRPr="00343195">
                    <w:rPr>
                      <w:rFonts w:cs="Times New Roman"/>
                      <w:sz w:val="32"/>
                      <w:szCs w:val="32"/>
                    </w:rPr>
                    <w:t xml:space="preserve">                    </w:t>
                  </w:r>
                  <w:r>
                    <w:rPr>
                      <w:rFonts w:cs="Times New Roman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343195">
                    <w:rPr>
                      <w:rFonts w:cs="Times New Roman"/>
                      <w:sz w:val="32"/>
                      <w:szCs w:val="32"/>
                    </w:rPr>
                    <w:t>Хлеб</w:t>
                  </w:r>
                  <w:proofErr w:type="spellEnd"/>
                </w:p>
                <w:p w:rsidR="009E57E8" w:rsidRPr="00343195" w:rsidRDefault="009E57E8" w:rsidP="009E57E8">
                  <w:pPr>
                    <w:tabs>
                      <w:tab w:val="left" w:pos="5775"/>
                    </w:tabs>
                    <w:ind w:left="-1701" w:firstLine="1701"/>
                    <w:rPr>
                      <w:rFonts w:ascii="Brush Script MT" w:hAnsi="Brush Script MT" w:cs="Times New Roman"/>
                      <w:sz w:val="32"/>
                      <w:szCs w:val="32"/>
                    </w:rPr>
                  </w:pPr>
                  <w:proofErr w:type="gramStart"/>
                  <w:r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Чай</w:t>
                  </w:r>
                  <w:r w:rsidRPr="00343195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,компот</w:t>
                  </w:r>
                  <w:proofErr w:type="gramEnd"/>
                  <w:r w:rsidRPr="00343195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                                        </w:t>
                  </w:r>
                  <w:r w:rsidR="00343195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   </w:t>
                  </w:r>
                  <w:r w:rsidR="00343195">
                    <w:rPr>
                      <w:rFonts w:cs="Times New Roman"/>
                      <w:sz w:val="32"/>
                      <w:szCs w:val="32"/>
                    </w:rPr>
                    <w:t xml:space="preserve">  </w:t>
                  </w:r>
                  <w:r w:rsidRP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Чай</w:t>
                  </w:r>
                  <w:r w:rsidRPr="00343195">
                    <w:rPr>
                      <w:rFonts w:ascii="Brush Script MT" w:hAnsi="Brush Script MT" w:cs="Times New Roman"/>
                      <w:sz w:val="32"/>
                      <w:szCs w:val="32"/>
                    </w:rPr>
                    <w:t xml:space="preserve"> </w:t>
                  </w:r>
                  <w:r w:rsidR="003431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,компот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-15.05pt;margin-top:-15.05pt;width:555.9pt;height:805.4pt;z-index:251658240" fillcolor="#4f81bd [3204]">
            <v:fill color2="fill lighten(51)" focusposition=".5,.5" focussize="" method="linear sigma" focus="100%" type="gradientRadial"/>
          </v:rect>
        </w:pict>
      </w:r>
    </w:p>
    <w:sectPr w:rsidR="00E47BEB" w:rsidSect="009E5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57E8"/>
    <w:rsid w:val="0023346A"/>
    <w:rsid w:val="00343195"/>
    <w:rsid w:val="003639C0"/>
    <w:rsid w:val="004268BD"/>
    <w:rsid w:val="004550C1"/>
    <w:rsid w:val="005B3D89"/>
    <w:rsid w:val="006518F6"/>
    <w:rsid w:val="006E36AF"/>
    <w:rsid w:val="006F21F2"/>
    <w:rsid w:val="007651AD"/>
    <w:rsid w:val="00843B72"/>
    <w:rsid w:val="009336AF"/>
    <w:rsid w:val="009E57E8"/>
    <w:rsid w:val="00D140D1"/>
    <w:rsid w:val="00E47BEB"/>
    <w:rsid w:val="00E5446F"/>
    <w:rsid w:val="00EC4610"/>
    <w:rsid w:val="00F85F65"/>
    <w:rsid w:val="00F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2BFC5BEE-B2C7-408F-B548-AD9BAF8F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 Way</dc:creator>
  <cp:keywords/>
  <dc:description/>
  <cp:lastModifiedBy>silkway</cp:lastModifiedBy>
  <cp:revision>8</cp:revision>
  <cp:lastPrinted>2014-09-02T09:43:00Z</cp:lastPrinted>
  <dcterms:created xsi:type="dcterms:W3CDTF">2015-09-01T10:58:00Z</dcterms:created>
  <dcterms:modified xsi:type="dcterms:W3CDTF">2018-11-02T12:35:00Z</dcterms:modified>
</cp:coreProperties>
</file>